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5DDF5" w14:textId="3183EDE4" w:rsidR="00BF4C00" w:rsidRPr="00A66789" w:rsidRDefault="00614F00" w:rsidP="00614F00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78F8409" wp14:editId="47C21D15">
            <wp:simplePos x="0" y="0"/>
            <wp:positionH relativeFrom="column">
              <wp:posOffset>37453</wp:posOffset>
            </wp:positionH>
            <wp:positionV relativeFrom="page">
              <wp:posOffset>366793</wp:posOffset>
            </wp:positionV>
            <wp:extent cx="1250197" cy="1240726"/>
            <wp:effectExtent l="0" t="0" r="762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502" cy="124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DE9" w:rsidRPr="00A66789">
        <w:rPr>
          <w:rFonts w:ascii="Times New Roman" w:hAnsi="Times New Roman" w:cs="Times New Roman"/>
          <w:b/>
          <w:bCs/>
          <w:sz w:val="28"/>
          <w:szCs w:val="32"/>
        </w:rPr>
        <w:t>Material Transfer Agreement (MTA)</w:t>
      </w:r>
    </w:p>
    <w:p w14:paraId="367D91D5" w14:textId="10BED189" w:rsidR="00252DE9" w:rsidRDefault="00252DE9">
      <w:pPr>
        <w:rPr>
          <w:rFonts w:ascii="Times New Roman" w:hAnsi="Times New Roman" w:cs="Times New Roman"/>
          <w:sz w:val="22"/>
          <w:szCs w:val="24"/>
        </w:rPr>
      </w:pPr>
    </w:p>
    <w:p w14:paraId="6EA25C3B" w14:textId="32535607" w:rsidR="00210232" w:rsidRPr="00A66789" w:rsidRDefault="00252DE9" w:rsidP="00A66789">
      <w:pPr>
        <w:spacing w:before="240" w:line="240" w:lineRule="exact"/>
        <w:rPr>
          <w:rFonts w:ascii="Times New Roman" w:hAnsi="Times New Roman" w:cs="Times New Roman"/>
          <w:b/>
          <w:bCs/>
          <w:sz w:val="22"/>
          <w:szCs w:val="24"/>
        </w:rPr>
      </w:pPr>
      <w:r w:rsidRPr="00A66789">
        <w:rPr>
          <w:rFonts w:ascii="Times New Roman" w:hAnsi="Times New Roman" w:cs="Times New Roman"/>
          <w:b/>
          <w:bCs/>
          <w:sz w:val="22"/>
          <w:szCs w:val="24"/>
        </w:rPr>
        <w:t>Culture Number requested:</w:t>
      </w:r>
      <w:r w:rsidR="00210232" w:rsidRPr="00A66789">
        <w:rPr>
          <w:rFonts w:ascii="Times New Roman" w:hAnsi="Times New Roman" w:cs="Times New Roman"/>
          <w:b/>
          <w:bCs/>
          <w:sz w:val="22"/>
          <w:szCs w:val="24"/>
        </w:rPr>
        <w:t xml:space="preserve"> PCBB-_________________</w:t>
      </w:r>
    </w:p>
    <w:p w14:paraId="628C1BCA" w14:textId="306A6DDD" w:rsidR="00252DE9" w:rsidRPr="00A66789" w:rsidRDefault="002E462D" w:rsidP="00A66789">
      <w:pPr>
        <w:spacing w:before="240" w:line="240" w:lineRule="exact"/>
        <w:rPr>
          <w:rFonts w:ascii="Times New Roman" w:hAnsi="Times New Roman" w:cs="Times New Roman"/>
          <w:b/>
          <w:bCs/>
          <w:sz w:val="22"/>
          <w:szCs w:val="24"/>
        </w:rPr>
      </w:pPr>
      <w:r>
        <w:rPr>
          <w:rFonts w:ascii="Times New Roman" w:hAnsi="Times New Roman" w:cs="Times New Roman"/>
          <w:b/>
          <w:bCs/>
          <w:sz w:val="22"/>
          <w:szCs w:val="24"/>
        </w:rPr>
        <w:t xml:space="preserve">Scientific </w:t>
      </w:r>
      <w:r w:rsidR="00252DE9" w:rsidRPr="00A66789">
        <w:rPr>
          <w:rFonts w:ascii="Times New Roman" w:hAnsi="Times New Roman" w:cs="Times New Roman"/>
          <w:b/>
          <w:bCs/>
          <w:sz w:val="22"/>
          <w:szCs w:val="24"/>
        </w:rPr>
        <w:t>Name:</w:t>
      </w:r>
      <w:r w:rsidR="00210232" w:rsidRPr="00A66789">
        <w:rPr>
          <w:rFonts w:ascii="Times New Roman" w:hAnsi="Times New Roman" w:cs="Times New Roman"/>
          <w:b/>
          <w:bCs/>
          <w:sz w:val="22"/>
          <w:szCs w:val="24"/>
        </w:rPr>
        <w:t xml:space="preserve"> __________________________________________________________________</w:t>
      </w:r>
    </w:p>
    <w:p w14:paraId="733A6DD4" w14:textId="7AA92448" w:rsidR="00252DE9" w:rsidRPr="00A66789" w:rsidRDefault="00252DE9" w:rsidP="00A66789">
      <w:pPr>
        <w:spacing w:before="240" w:line="240" w:lineRule="exact"/>
        <w:rPr>
          <w:rFonts w:ascii="Times New Roman" w:hAnsi="Times New Roman" w:cs="Times New Roman"/>
          <w:b/>
          <w:bCs/>
          <w:sz w:val="22"/>
          <w:szCs w:val="24"/>
        </w:rPr>
      </w:pPr>
      <w:r w:rsidRPr="00A66789">
        <w:rPr>
          <w:rFonts w:ascii="Times New Roman" w:hAnsi="Times New Roman" w:cs="Times New Roman"/>
          <w:b/>
          <w:bCs/>
          <w:sz w:val="22"/>
          <w:szCs w:val="24"/>
        </w:rPr>
        <w:t>Applicant’s Research Plan:</w:t>
      </w:r>
      <w:r w:rsidR="00210232" w:rsidRPr="00A66789">
        <w:rPr>
          <w:rFonts w:ascii="Times New Roman" w:hAnsi="Times New Roman" w:cs="Times New Roman"/>
          <w:b/>
          <w:bCs/>
          <w:sz w:val="22"/>
          <w:szCs w:val="24"/>
        </w:rPr>
        <w:t xml:space="preserve"> _______________________________________________________</w:t>
      </w:r>
    </w:p>
    <w:p w14:paraId="15DF92C4" w14:textId="4F8F52AB" w:rsidR="00252DE9" w:rsidRPr="00A66789" w:rsidRDefault="00252DE9" w:rsidP="00A66789">
      <w:pPr>
        <w:spacing w:before="240" w:line="240" w:lineRule="exact"/>
        <w:rPr>
          <w:rFonts w:ascii="Times New Roman" w:hAnsi="Times New Roman" w:cs="Times New Roman"/>
          <w:sz w:val="22"/>
          <w:szCs w:val="24"/>
        </w:rPr>
      </w:pPr>
      <w:r w:rsidRPr="00A66789">
        <w:rPr>
          <w:rFonts w:ascii="Times New Roman" w:hAnsi="Times New Roman" w:cs="Times New Roman"/>
          <w:sz w:val="22"/>
          <w:szCs w:val="24"/>
        </w:rPr>
        <w:t>Since the Applicant has agreed to use the microbial strain(s) in accordance with the following term</w:t>
      </w:r>
      <w:r w:rsidR="00BB67D3">
        <w:rPr>
          <w:rFonts w:ascii="Times New Roman" w:hAnsi="Times New Roman" w:cs="Times New Roman"/>
          <w:sz w:val="22"/>
          <w:szCs w:val="24"/>
        </w:rPr>
        <w:t>s</w:t>
      </w:r>
      <w:r w:rsidRPr="00A66789">
        <w:rPr>
          <w:rFonts w:ascii="Times New Roman" w:hAnsi="Times New Roman" w:cs="Times New Roman"/>
          <w:sz w:val="22"/>
          <w:szCs w:val="24"/>
        </w:rPr>
        <w:t xml:space="preserve"> and conditions, the Provider agrees to transfer to the Applicant the above-mentioned microbial material (hereinafter referred to as “MATERIAL”) that the Applicant wishes to distribute.</w:t>
      </w:r>
    </w:p>
    <w:p w14:paraId="7B83C427" w14:textId="17D232F0" w:rsidR="00252DE9" w:rsidRPr="00A66789" w:rsidRDefault="00252DE9" w:rsidP="00A66789">
      <w:pPr>
        <w:spacing w:before="240" w:line="240" w:lineRule="exact"/>
        <w:jc w:val="center"/>
        <w:rPr>
          <w:rFonts w:ascii="Times New Roman" w:hAnsi="Times New Roman" w:cs="Times New Roman"/>
          <w:b/>
          <w:bCs/>
        </w:rPr>
      </w:pPr>
      <w:r w:rsidRPr="00A66789">
        <w:rPr>
          <w:rFonts w:ascii="Times New Roman" w:hAnsi="Times New Roman" w:cs="Times New Roman"/>
          <w:b/>
          <w:bCs/>
          <w:sz w:val="24"/>
          <w:szCs w:val="28"/>
        </w:rPr>
        <w:t>Terms of Use</w:t>
      </w:r>
    </w:p>
    <w:p w14:paraId="21D9E7E2" w14:textId="3375DAA1" w:rsidR="00252DE9" w:rsidRPr="00A66789" w:rsidRDefault="00252DE9" w:rsidP="00A66789">
      <w:pPr>
        <w:pStyle w:val="a7"/>
        <w:numPr>
          <w:ilvl w:val="0"/>
          <w:numId w:val="1"/>
        </w:numPr>
        <w:spacing w:before="240" w:line="240" w:lineRule="exact"/>
        <w:ind w:leftChars="0"/>
        <w:rPr>
          <w:rFonts w:ascii="Times New Roman" w:hAnsi="Times New Roman" w:cs="Times New Roman"/>
          <w:sz w:val="22"/>
          <w:szCs w:val="24"/>
        </w:rPr>
      </w:pPr>
      <w:r w:rsidRPr="00A66789">
        <w:rPr>
          <w:rFonts w:ascii="Times New Roman" w:hAnsi="Times New Roman" w:cs="Times New Roman"/>
          <w:sz w:val="22"/>
          <w:szCs w:val="24"/>
        </w:rPr>
        <w:t>The Applicant acknowledges that the country of origin of the MATERIAL is the Philippines.</w:t>
      </w:r>
    </w:p>
    <w:p w14:paraId="4B511865" w14:textId="3CE8FED5" w:rsidR="00252DE9" w:rsidRPr="00A66789" w:rsidRDefault="00252DE9" w:rsidP="00A66789">
      <w:pPr>
        <w:pStyle w:val="a7"/>
        <w:numPr>
          <w:ilvl w:val="0"/>
          <w:numId w:val="1"/>
        </w:numPr>
        <w:spacing w:before="240" w:line="240" w:lineRule="exact"/>
        <w:ind w:leftChars="0"/>
        <w:rPr>
          <w:rFonts w:ascii="Times New Roman" w:hAnsi="Times New Roman" w:cs="Times New Roman"/>
          <w:sz w:val="22"/>
          <w:szCs w:val="24"/>
        </w:rPr>
      </w:pPr>
      <w:r w:rsidRPr="00A66789">
        <w:rPr>
          <w:rFonts w:ascii="Times New Roman" w:hAnsi="Times New Roman" w:cs="Times New Roman"/>
          <w:sz w:val="22"/>
          <w:szCs w:val="24"/>
        </w:rPr>
        <w:t>The Applicant shall use the MATERIAL for research purpose only.</w:t>
      </w:r>
    </w:p>
    <w:p w14:paraId="5184FF01" w14:textId="613F49F5" w:rsidR="00252DE9" w:rsidRPr="00A66789" w:rsidRDefault="00252DE9" w:rsidP="00A66789">
      <w:pPr>
        <w:pStyle w:val="a7"/>
        <w:numPr>
          <w:ilvl w:val="0"/>
          <w:numId w:val="1"/>
        </w:numPr>
        <w:spacing w:before="240" w:line="240" w:lineRule="exact"/>
        <w:ind w:leftChars="0"/>
        <w:rPr>
          <w:rFonts w:ascii="Times New Roman" w:hAnsi="Times New Roman" w:cs="Times New Roman"/>
          <w:sz w:val="22"/>
          <w:szCs w:val="24"/>
        </w:rPr>
      </w:pPr>
      <w:r w:rsidRPr="00A66789">
        <w:rPr>
          <w:rFonts w:ascii="Times New Roman" w:hAnsi="Times New Roman" w:cs="Times New Roman"/>
          <w:sz w:val="22"/>
          <w:szCs w:val="24"/>
        </w:rPr>
        <w:t>The Applicant undertakes to indicate the country of origin (</w:t>
      </w:r>
      <w:r w:rsidRPr="00C65433">
        <w:rPr>
          <w:rFonts w:ascii="Times New Roman" w:hAnsi="Times New Roman" w:cs="Times New Roman"/>
          <w:i/>
          <w:iCs/>
          <w:sz w:val="22"/>
          <w:szCs w:val="24"/>
        </w:rPr>
        <w:t>i.e.</w:t>
      </w:r>
      <w:r w:rsidR="00C65433">
        <w:rPr>
          <w:rFonts w:ascii="Times New Roman" w:hAnsi="Times New Roman" w:cs="Times New Roman"/>
          <w:i/>
          <w:iCs/>
          <w:sz w:val="22"/>
          <w:szCs w:val="24"/>
        </w:rPr>
        <w:t>,</w:t>
      </w:r>
      <w:r w:rsidRPr="00A66789">
        <w:rPr>
          <w:rFonts w:ascii="Times New Roman" w:hAnsi="Times New Roman" w:cs="Times New Roman"/>
          <w:sz w:val="22"/>
          <w:szCs w:val="24"/>
        </w:rPr>
        <w:t xml:space="preserve"> the Philippines) of the MATERIAL as its source in publications reporting the study of the MATERIAL.</w:t>
      </w:r>
    </w:p>
    <w:p w14:paraId="7D733789" w14:textId="77777777" w:rsidR="00717EBD" w:rsidRPr="00A66789" w:rsidRDefault="00252DE9" w:rsidP="00A66789">
      <w:pPr>
        <w:pStyle w:val="a7"/>
        <w:numPr>
          <w:ilvl w:val="0"/>
          <w:numId w:val="1"/>
        </w:numPr>
        <w:spacing w:before="240" w:line="240" w:lineRule="exact"/>
        <w:ind w:leftChars="0"/>
        <w:rPr>
          <w:rFonts w:ascii="Times New Roman" w:hAnsi="Times New Roman" w:cs="Times New Roman"/>
          <w:sz w:val="22"/>
          <w:szCs w:val="24"/>
        </w:rPr>
      </w:pPr>
      <w:r w:rsidRPr="00A66789">
        <w:rPr>
          <w:rFonts w:ascii="Times New Roman" w:hAnsi="Times New Roman" w:cs="Times New Roman"/>
          <w:sz w:val="22"/>
          <w:szCs w:val="24"/>
        </w:rPr>
        <w:t>The Applicant shall not transfer the MATERIAL, cell-free extracts from the MATERIAL, or other related materials to any third party without the written permission of the Provider</w:t>
      </w:r>
      <w:r w:rsidR="00717EBD" w:rsidRPr="00A66789">
        <w:rPr>
          <w:rFonts w:ascii="Times New Roman" w:hAnsi="Times New Roman" w:cs="Times New Roman"/>
          <w:sz w:val="22"/>
          <w:szCs w:val="24"/>
        </w:rPr>
        <w:t>.</w:t>
      </w:r>
    </w:p>
    <w:p w14:paraId="5AB0E254" w14:textId="66361FD5" w:rsidR="00252DE9" w:rsidRPr="00A66789" w:rsidRDefault="00717EBD" w:rsidP="00A66789">
      <w:pPr>
        <w:pStyle w:val="a7"/>
        <w:numPr>
          <w:ilvl w:val="0"/>
          <w:numId w:val="1"/>
        </w:numPr>
        <w:spacing w:before="240" w:line="240" w:lineRule="exact"/>
        <w:ind w:leftChars="0"/>
        <w:rPr>
          <w:rFonts w:ascii="Times New Roman" w:hAnsi="Times New Roman" w:cs="Times New Roman"/>
          <w:sz w:val="22"/>
          <w:szCs w:val="24"/>
        </w:rPr>
      </w:pPr>
      <w:r w:rsidRPr="00A66789">
        <w:rPr>
          <w:rFonts w:ascii="Times New Roman" w:hAnsi="Times New Roman" w:cs="Times New Roman"/>
          <w:sz w:val="22"/>
          <w:szCs w:val="24"/>
        </w:rPr>
        <w:t>The Applicant shall assume full responsibility for complying with relevant laws, bio-safety regulations, and rules on handling or using the MATERIAL.</w:t>
      </w:r>
    </w:p>
    <w:p w14:paraId="3FB79BAC" w14:textId="622D3CB3" w:rsidR="00717EBD" w:rsidRPr="00A66789" w:rsidRDefault="00717EBD" w:rsidP="00A66789">
      <w:pPr>
        <w:pStyle w:val="a7"/>
        <w:numPr>
          <w:ilvl w:val="0"/>
          <w:numId w:val="1"/>
        </w:numPr>
        <w:spacing w:before="240" w:line="240" w:lineRule="exact"/>
        <w:ind w:leftChars="0"/>
        <w:rPr>
          <w:rFonts w:ascii="Times New Roman" w:hAnsi="Times New Roman" w:cs="Times New Roman"/>
          <w:sz w:val="22"/>
          <w:szCs w:val="24"/>
        </w:rPr>
      </w:pPr>
      <w:r w:rsidRPr="00A66789">
        <w:rPr>
          <w:rFonts w:ascii="Times New Roman" w:hAnsi="Times New Roman" w:cs="Times New Roman"/>
          <w:sz w:val="22"/>
          <w:szCs w:val="24"/>
        </w:rPr>
        <w:t xml:space="preserve">The Applicant shall bear all responsibility arising from the use of the MATERIAL, and shall not claim any </w:t>
      </w:r>
      <w:r w:rsidR="00C65433">
        <w:rPr>
          <w:rFonts w:ascii="Times New Roman" w:hAnsi="Times New Roman" w:cs="Times New Roman"/>
          <w:sz w:val="22"/>
          <w:szCs w:val="24"/>
        </w:rPr>
        <w:t xml:space="preserve">liability </w:t>
      </w:r>
      <w:r w:rsidRPr="00A66789">
        <w:rPr>
          <w:rFonts w:ascii="Times New Roman" w:hAnsi="Times New Roman" w:cs="Times New Roman"/>
          <w:sz w:val="22"/>
          <w:szCs w:val="24"/>
        </w:rPr>
        <w:t>against the Provider.</w:t>
      </w:r>
    </w:p>
    <w:p w14:paraId="4DAA3536" w14:textId="1D51B37C" w:rsidR="00717EBD" w:rsidRPr="00A66789" w:rsidRDefault="00717EBD" w:rsidP="00A66789">
      <w:pPr>
        <w:pStyle w:val="a7"/>
        <w:numPr>
          <w:ilvl w:val="0"/>
          <w:numId w:val="1"/>
        </w:numPr>
        <w:spacing w:before="240" w:line="240" w:lineRule="exact"/>
        <w:ind w:leftChars="0"/>
        <w:rPr>
          <w:rFonts w:ascii="Times New Roman" w:hAnsi="Times New Roman" w:cs="Times New Roman"/>
          <w:sz w:val="22"/>
          <w:szCs w:val="24"/>
        </w:rPr>
      </w:pPr>
      <w:r w:rsidRPr="00A66789">
        <w:rPr>
          <w:rFonts w:ascii="Times New Roman" w:hAnsi="Times New Roman" w:cs="Times New Roman"/>
          <w:sz w:val="22"/>
          <w:szCs w:val="24"/>
        </w:rPr>
        <w:t>After completing the research, the Applicant will completely kill the MATERIAL using an autoclave or similar method, and shall submit a written report confirming the above to the Provide</w:t>
      </w:r>
      <w:r w:rsidR="00AB1BA9">
        <w:rPr>
          <w:rFonts w:ascii="Times New Roman" w:hAnsi="Times New Roman" w:cs="Times New Roman"/>
          <w:sz w:val="22"/>
          <w:szCs w:val="24"/>
        </w:rPr>
        <w:t>r</w:t>
      </w:r>
      <w:r w:rsidRPr="00A66789">
        <w:rPr>
          <w:rFonts w:ascii="Times New Roman" w:hAnsi="Times New Roman" w:cs="Times New Roman"/>
          <w:sz w:val="22"/>
          <w:szCs w:val="24"/>
        </w:rPr>
        <w:t>.</w:t>
      </w:r>
    </w:p>
    <w:p w14:paraId="6D896AD7" w14:textId="27525FDB" w:rsidR="00717EBD" w:rsidRPr="00A66789" w:rsidRDefault="00717EBD" w:rsidP="00A66789">
      <w:pPr>
        <w:pStyle w:val="a7"/>
        <w:numPr>
          <w:ilvl w:val="0"/>
          <w:numId w:val="1"/>
        </w:numPr>
        <w:spacing w:before="240" w:line="240" w:lineRule="exact"/>
        <w:ind w:leftChars="0"/>
        <w:rPr>
          <w:rFonts w:ascii="Times New Roman" w:hAnsi="Times New Roman" w:cs="Times New Roman"/>
          <w:sz w:val="22"/>
          <w:szCs w:val="24"/>
        </w:rPr>
      </w:pPr>
      <w:r w:rsidRPr="00A66789">
        <w:rPr>
          <w:rFonts w:ascii="Times New Roman" w:hAnsi="Times New Roman" w:cs="Times New Roman"/>
          <w:sz w:val="22"/>
          <w:szCs w:val="24"/>
        </w:rPr>
        <w:t xml:space="preserve">Whenever the </w:t>
      </w:r>
      <w:r w:rsidR="00AB1BA9">
        <w:rPr>
          <w:rFonts w:ascii="Times New Roman" w:hAnsi="Times New Roman" w:cs="Times New Roman"/>
          <w:sz w:val="22"/>
          <w:szCs w:val="24"/>
        </w:rPr>
        <w:t>A</w:t>
      </w:r>
      <w:r w:rsidRPr="00A66789">
        <w:rPr>
          <w:rFonts w:ascii="Times New Roman" w:hAnsi="Times New Roman" w:cs="Times New Roman"/>
          <w:sz w:val="22"/>
          <w:szCs w:val="24"/>
        </w:rPr>
        <w:t xml:space="preserve">pplicant uses the MATERIAL to gain new knowledge and publishes it externally in academic papers, the </w:t>
      </w:r>
      <w:r w:rsidR="00AB1BA9">
        <w:rPr>
          <w:rFonts w:ascii="Times New Roman" w:hAnsi="Times New Roman" w:cs="Times New Roman"/>
          <w:sz w:val="22"/>
          <w:szCs w:val="24"/>
        </w:rPr>
        <w:t>A</w:t>
      </w:r>
      <w:r w:rsidRPr="00A66789">
        <w:rPr>
          <w:rFonts w:ascii="Times New Roman" w:hAnsi="Times New Roman" w:cs="Times New Roman"/>
          <w:sz w:val="22"/>
          <w:szCs w:val="24"/>
        </w:rPr>
        <w:t xml:space="preserve">pplicant shall provide a copy of the publication to </w:t>
      </w:r>
      <w:r w:rsidR="002E462D" w:rsidRPr="002F7C06">
        <w:rPr>
          <w:rFonts w:ascii="Times New Roman" w:hAnsi="Times New Roman" w:cs="Times New Roman"/>
          <w:sz w:val="22"/>
          <w:szCs w:val="24"/>
        </w:rPr>
        <w:t>CLSU</w:t>
      </w:r>
      <w:r w:rsidR="002E462D">
        <w:rPr>
          <w:rFonts w:ascii="Times New Roman" w:hAnsi="Times New Roman" w:cs="Times New Roman"/>
          <w:sz w:val="22"/>
          <w:szCs w:val="24"/>
        </w:rPr>
        <w:t>.</w:t>
      </w:r>
    </w:p>
    <w:p w14:paraId="20ABE086" w14:textId="2008918F" w:rsidR="00210232" w:rsidRPr="00A66789" w:rsidRDefault="00717EBD" w:rsidP="00A66789">
      <w:pPr>
        <w:pStyle w:val="a7"/>
        <w:numPr>
          <w:ilvl w:val="0"/>
          <w:numId w:val="1"/>
        </w:numPr>
        <w:spacing w:before="240" w:line="240" w:lineRule="exact"/>
        <w:ind w:leftChars="0"/>
        <w:rPr>
          <w:rFonts w:ascii="Times New Roman" w:hAnsi="Times New Roman" w:cs="Times New Roman"/>
          <w:sz w:val="22"/>
          <w:szCs w:val="24"/>
        </w:rPr>
      </w:pPr>
      <w:r w:rsidRPr="00A66789">
        <w:rPr>
          <w:rFonts w:ascii="Times New Roman" w:hAnsi="Times New Roman" w:cs="Times New Roman"/>
          <w:sz w:val="22"/>
          <w:szCs w:val="24"/>
        </w:rPr>
        <w:t>The Applicant shall submit a written report on the condition of the MATERIAL to the Provider annually as long as the Applicant</w:t>
      </w:r>
      <w:r w:rsidR="00210232" w:rsidRPr="00A66789">
        <w:rPr>
          <w:rFonts w:ascii="Times New Roman" w:hAnsi="Times New Roman" w:cs="Times New Roman"/>
          <w:sz w:val="22"/>
          <w:szCs w:val="24"/>
        </w:rPr>
        <w:t xml:space="preserve"> keeps the MATERIAL.</w:t>
      </w:r>
    </w:p>
    <w:p w14:paraId="03C4CCA1" w14:textId="44D22DDE" w:rsidR="00210232" w:rsidRPr="00A66789" w:rsidRDefault="00210232" w:rsidP="00A66789">
      <w:pPr>
        <w:spacing w:before="240"/>
        <w:rPr>
          <w:rFonts w:ascii="Times New Roman" w:hAnsi="Times New Roman" w:cs="Times New Roman"/>
          <w:b/>
          <w:bCs/>
          <w:sz w:val="24"/>
          <w:szCs w:val="28"/>
        </w:rPr>
      </w:pPr>
      <w:r w:rsidRPr="00A66789">
        <w:rPr>
          <w:rFonts w:ascii="Times New Roman" w:hAnsi="Times New Roman" w:cs="Times New Roman"/>
          <w:b/>
          <w:bCs/>
          <w:sz w:val="24"/>
          <w:szCs w:val="28"/>
        </w:rPr>
        <w:t>For an on behalf of the Applicant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10232" w:rsidRPr="00A66789" w14:paraId="5F2D5EB0" w14:textId="77777777" w:rsidTr="00210232">
        <w:tc>
          <w:tcPr>
            <w:tcW w:w="10456" w:type="dxa"/>
          </w:tcPr>
          <w:p w14:paraId="4BF8AD22" w14:textId="2BD662B5" w:rsidR="00210232" w:rsidRPr="00A66789" w:rsidRDefault="00210232" w:rsidP="006B250B">
            <w:pPr>
              <w:tabs>
                <w:tab w:val="left" w:pos="6696"/>
              </w:tabs>
              <w:spacing w:line="320" w:lineRule="exact"/>
              <w:rPr>
                <w:rFonts w:ascii="Times New Roman" w:hAnsi="Times New Roman" w:cs="Times New Roman"/>
                <w:sz w:val="22"/>
                <w:szCs w:val="24"/>
              </w:rPr>
            </w:pPr>
            <w:r w:rsidRPr="00A66789">
              <w:rPr>
                <w:rFonts w:ascii="Times New Roman" w:hAnsi="Times New Roman" w:cs="Times New Roman"/>
                <w:sz w:val="22"/>
                <w:szCs w:val="24"/>
              </w:rPr>
              <w:t>Signature</w:t>
            </w:r>
            <w:r w:rsidR="006B250B">
              <w:rPr>
                <w:rFonts w:ascii="Times New Roman" w:hAnsi="Times New Roman" w:cs="Times New Roman"/>
                <w:sz w:val="22"/>
                <w:szCs w:val="24"/>
              </w:rPr>
              <w:tab/>
            </w:r>
            <w:r w:rsidR="006B250B" w:rsidRPr="00A66789">
              <w:rPr>
                <w:rFonts w:ascii="Times New Roman" w:hAnsi="Times New Roman" w:cs="Times New Roman"/>
                <w:sz w:val="22"/>
                <w:szCs w:val="24"/>
              </w:rPr>
              <w:t>Date</w:t>
            </w:r>
          </w:p>
          <w:p w14:paraId="2F5EB408" w14:textId="3D32411C" w:rsidR="00210232" w:rsidRPr="00A66789" w:rsidRDefault="00210232" w:rsidP="00A66789">
            <w:pPr>
              <w:spacing w:line="320" w:lineRule="exac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210232" w:rsidRPr="00A66789" w14:paraId="25F66631" w14:textId="77777777" w:rsidTr="00210232">
        <w:tc>
          <w:tcPr>
            <w:tcW w:w="10456" w:type="dxa"/>
          </w:tcPr>
          <w:p w14:paraId="6A363737" w14:textId="44BADC42" w:rsidR="00210232" w:rsidRPr="00A66789" w:rsidRDefault="006B250B" w:rsidP="006B250B">
            <w:pPr>
              <w:tabs>
                <w:tab w:val="left" w:pos="2302"/>
                <w:tab w:val="left" w:pos="6696"/>
              </w:tabs>
              <w:spacing w:line="320" w:lineRule="exac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Title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ab/>
            </w:r>
            <w:r w:rsidR="00210232" w:rsidRPr="00A66789">
              <w:rPr>
                <w:rFonts w:ascii="Times New Roman" w:hAnsi="Times New Roman" w:cs="Times New Roman"/>
                <w:sz w:val="22"/>
                <w:szCs w:val="24"/>
              </w:rPr>
              <w:t>Name</w:t>
            </w:r>
            <w:r w:rsidR="00A66789">
              <w:rPr>
                <w:rFonts w:ascii="Times New Roman" w:hAnsi="Times New Roman" w:cs="Times New Roman"/>
                <w:sz w:val="22"/>
                <w:szCs w:val="24"/>
              </w:rPr>
              <w:tab/>
            </w:r>
            <w:r w:rsidR="00210232" w:rsidRPr="00A66789">
              <w:rPr>
                <w:rFonts w:ascii="Times New Roman" w:hAnsi="Times New Roman" w:cs="Times New Roman"/>
                <w:sz w:val="22"/>
                <w:szCs w:val="24"/>
              </w:rPr>
              <w:t>Position</w:t>
            </w:r>
          </w:p>
          <w:p w14:paraId="6A966039" w14:textId="260D2AD5" w:rsidR="00210232" w:rsidRPr="00A66789" w:rsidRDefault="006B250B" w:rsidP="006B250B">
            <w:pPr>
              <w:spacing w:line="320" w:lineRule="exact"/>
              <w:ind w:firstLineChars="50" w:firstLine="11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Dr./Mr./Ms.</w:t>
            </w:r>
          </w:p>
        </w:tc>
      </w:tr>
      <w:tr w:rsidR="00210232" w:rsidRPr="00A66789" w14:paraId="3EBF73B4" w14:textId="77777777" w:rsidTr="00210232">
        <w:tc>
          <w:tcPr>
            <w:tcW w:w="10456" w:type="dxa"/>
          </w:tcPr>
          <w:p w14:paraId="08C4C472" w14:textId="77777777" w:rsidR="00210232" w:rsidRPr="00A66789" w:rsidRDefault="00210232" w:rsidP="00A66789">
            <w:pPr>
              <w:spacing w:line="320" w:lineRule="exact"/>
              <w:rPr>
                <w:rFonts w:ascii="Times New Roman" w:hAnsi="Times New Roman" w:cs="Times New Roman"/>
                <w:sz w:val="22"/>
                <w:szCs w:val="24"/>
              </w:rPr>
            </w:pPr>
            <w:r w:rsidRPr="00A66789">
              <w:rPr>
                <w:rFonts w:ascii="Times New Roman" w:hAnsi="Times New Roman" w:cs="Times New Roman"/>
                <w:sz w:val="22"/>
                <w:szCs w:val="24"/>
              </w:rPr>
              <w:t>Organization</w:t>
            </w:r>
          </w:p>
          <w:p w14:paraId="78BB2676" w14:textId="3CF11BD0" w:rsidR="00210232" w:rsidRPr="00A66789" w:rsidRDefault="00210232" w:rsidP="00A66789">
            <w:pPr>
              <w:spacing w:line="320" w:lineRule="exac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210232" w:rsidRPr="00A66789" w14:paraId="4B96156A" w14:textId="77777777" w:rsidTr="00210232">
        <w:tc>
          <w:tcPr>
            <w:tcW w:w="10456" w:type="dxa"/>
          </w:tcPr>
          <w:p w14:paraId="44724209" w14:textId="77777777" w:rsidR="00210232" w:rsidRPr="00A66789" w:rsidRDefault="00210232" w:rsidP="00A66789">
            <w:pPr>
              <w:spacing w:line="320" w:lineRule="exact"/>
              <w:rPr>
                <w:rFonts w:ascii="Times New Roman" w:hAnsi="Times New Roman" w:cs="Times New Roman"/>
                <w:sz w:val="22"/>
                <w:szCs w:val="24"/>
              </w:rPr>
            </w:pPr>
            <w:r w:rsidRPr="00A66789">
              <w:rPr>
                <w:rFonts w:ascii="Times New Roman" w:hAnsi="Times New Roman" w:cs="Times New Roman"/>
                <w:sz w:val="22"/>
                <w:szCs w:val="24"/>
              </w:rPr>
              <w:t>Address</w:t>
            </w:r>
          </w:p>
          <w:p w14:paraId="51C69D87" w14:textId="7FB100A2" w:rsidR="00210232" w:rsidRPr="00A66789" w:rsidRDefault="00210232" w:rsidP="00A66789">
            <w:pPr>
              <w:spacing w:line="320" w:lineRule="exac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210232" w:rsidRPr="00A66789" w14:paraId="0B4B1FAE" w14:textId="77777777" w:rsidTr="00210232">
        <w:tc>
          <w:tcPr>
            <w:tcW w:w="10456" w:type="dxa"/>
          </w:tcPr>
          <w:p w14:paraId="5F07F631" w14:textId="16CAF199" w:rsidR="00210232" w:rsidRPr="00A66789" w:rsidRDefault="00210232" w:rsidP="00A66789">
            <w:pPr>
              <w:tabs>
                <w:tab w:val="left" w:pos="4645"/>
              </w:tabs>
              <w:spacing w:line="320" w:lineRule="exact"/>
              <w:rPr>
                <w:rFonts w:ascii="Times New Roman" w:hAnsi="Times New Roman" w:cs="Times New Roman"/>
                <w:sz w:val="22"/>
                <w:szCs w:val="24"/>
              </w:rPr>
            </w:pPr>
            <w:r w:rsidRPr="00A66789">
              <w:rPr>
                <w:rFonts w:ascii="Times New Roman" w:hAnsi="Times New Roman" w:cs="Times New Roman"/>
                <w:sz w:val="22"/>
                <w:szCs w:val="24"/>
              </w:rPr>
              <w:t>Phone number</w:t>
            </w:r>
            <w:r w:rsidR="00A66789">
              <w:rPr>
                <w:rFonts w:ascii="Times New Roman" w:hAnsi="Times New Roman" w:cs="Times New Roman"/>
                <w:sz w:val="22"/>
                <w:szCs w:val="24"/>
              </w:rPr>
              <w:tab/>
            </w:r>
            <w:r w:rsidRPr="00A66789">
              <w:rPr>
                <w:rFonts w:ascii="Times New Roman" w:hAnsi="Times New Roman" w:cs="Times New Roman"/>
                <w:sz w:val="22"/>
                <w:szCs w:val="24"/>
              </w:rPr>
              <w:t>E-mail address</w:t>
            </w:r>
          </w:p>
          <w:p w14:paraId="57C06763" w14:textId="6E5C1E6C" w:rsidR="00210232" w:rsidRPr="00A66789" w:rsidRDefault="00210232" w:rsidP="00A66789">
            <w:pPr>
              <w:spacing w:line="320" w:lineRule="exac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14:paraId="4B2FBE9B" w14:textId="42B357DE" w:rsidR="002E462D" w:rsidRPr="00BE3FE7" w:rsidRDefault="00BE3FE7" w:rsidP="00A66789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BE3FE7">
        <w:rPr>
          <w:rFonts w:ascii="Times New Roman" w:hAnsi="Times New Roman" w:cs="Times New Roman"/>
          <w:b/>
          <w:bCs/>
          <w:sz w:val="24"/>
          <w:szCs w:val="28"/>
        </w:rPr>
        <w:lastRenderedPageBreak/>
        <w:t>Appendix</w:t>
      </w:r>
      <w:r w:rsidR="002E462D" w:rsidRPr="00BE3FE7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>l</w:t>
      </w:r>
      <w:r w:rsidR="002E462D" w:rsidRPr="00BE3FE7">
        <w:rPr>
          <w:rFonts w:ascii="Times New Roman" w:hAnsi="Times New Roman" w:cs="Times New Roman"/>
          <w:b/>
          <w:bCs/>
          <w:sz w:val="24"/>
          <w:szCs w:val="28"/>
        </w:rPr>
        <w:t>ist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(</w:t>
      </w:r>
      <w:r w:rsidRPr="00BE3FE7">
        <w:rPr>
          <w:rFonts w:ascii="Times New Roman" w:hAnsi="Times New Roman" w:cs="Times New Roman"/>
          <w:b/>
          <w:bCs/>
          <w:sz w:val="24"/>
          <w:szCs w:val="28"/>
        </w:rPr>
        <w:t>if necessary</w:t>
      </w:r>
      <w:r>
        <w:rPr>
          <w:rFonts w:ascii="Times New Roman" w:hAnsi="Times New Roman" w:cs="Times New Roman"/>
          <w:b/>
          <w:bCs/>
          <w:sz w:val="24"/>
          <w:szCs w:val="28"/>
        </w:rPr>
        <w:t>)</w:t>
      </w:r>
    </w:p>
    <w:p w14:paraId="33732FA6" w14:textId="64F7B8B0" w:rsidR="002E462D" w:rsidRDefault="002E462D" w:rsidP="00A66789">
      <w:pPr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7189"/>
      </w:tblGrid>
      <w:tr w:rsidR="002E462D" w14:paraId="314F99F2" w14:textId="77777777" w:rsidTr="002E462D">
        <w:tc>
          <w:tcPr>
            <w:tcW w:w="562" w:type="dxa"/>
          </w:tcPr>
          <w:p w14:paraId="03101D3B" w14:textId="2F7A0ED3" w:rsidR="002E462D" w:rsidRDefault="002E462D" w:rsidP="00A66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C3E1483" w14:textId="4DE5E375" w:rsidR="002E462D" w:rsidRDefault="002E462D" w:rsidP="00A66789">
            <w:pPr>
              <w:rPr>
                <w:rFonts w:ascii="Times New Roman" w:hAnsi="Times New Roman" w:cs="Times New Roman"/>
              </w:rPr>
            </w:pPr>
            <w:r w:rsidRPr="00A66789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Culture Number</w:t>
            </w:r>
          </w:p>
        </w:tc>
        <w:tc>
          <w:tcPr>
            <w:tcW w:w="7189" w:type="dxa"/>
          </w:tcPr>
          <w:p w14:paraId="14A5A249" w14:textId="1AAD8D56" w:rsidR="002E462D" w:rsidRDefault="002E462D" w:rsidP="00A66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Scientific </w:t>
            </w:r>
            <w:r w:rsidRPr="00A66789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Name</w:t>
            </w:r>
          </w:p>
        </w:tc>
      </w:tr>
      <w:tr w:rsidR="002E462D" w14:paraId="2DA59185" w14:textId="77777777" w:rsidTr="002E462D">
        <w:tc>
          <w:tcPr>
            <w:tcW w:w="562" w:type="dxa"/>
          </w:tcPr>
          <w:p w14:paraId="55D1A112" w14:textId="4631D17B" w:rsidR="002E462D" w:rsidRDefault="002E462D" w:rsidP="002E46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661D064E" w14:textId="3D13D959" w:rsidR="002E462D" w:rsidRDefault="002E462D" w:rsidP="00A66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 xml:space="preserve">CBB- </w:t>
            </w:r>
          </w:p>
        </w:tc>
        <w:tc>
          <w:tcPr>
            <w:tcW w:w="7189" w:type="dxa"/>
          </w:tcPr>
          <w:p w14:paraId="0287C537" w14:textId="77777777" w:rsidR="002E462D" w:rsidRDefault="002E462D" w:rsidP="00A66789">
            <w:pPr>
              <w:rPr>
                <w:rFonts w:ascii="Times New Roman" w:hAnsi="Times New Roman" w:cs="Times New Roman"/>
              </w:rPr>
            </w:pPr>
          </w:p>
        </w:tc>
      </w:tr>
      <w:tr w:rsidR="002E462D" w14:paraId="6FCAF8D1" w14:textId="77777777" w:rsidTr="002E462D">
        <w:tc>
          <w:tcPr>
            <w:tcW w:w="562" w:type="dxa"/>
          </w:tcPr>
          <w:p w14:paraId="43CC5A2F" w14:textId="7C00CFD3" w:rsidR="002E462D" w:rsidRDefault="002E462D" w:rsidP="002E46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1985" w:type="dxa"/>
          </w:tcPr>
          <w:p w14:paraId="11AC96C4" w14:textId="67C3ED6D" w:rsidR="002E462D" w:rsidRDefault="002E462D" w:rsidP="00A66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CBB-</w:t>
            </w:r>
          </w:p>
        </w:tc>
        <w:tc>
          <w:tcPr>
            <w:tcW w:w="7189" w:type="dxa"/>
          </w:tcPr>
          <w:p w14:paraId="2520A0F1" w14:textId="77777777" w:rsidR="002E462D" w:rsidRDefault="002E462D" w:rsidP="00A66789">
            <w:pPr>
              <w:rPr>
                <w:rFonts w:ascii="Times New Roman" w:hAnsi="Times New Roman" w:cs="Times New Roman"/>
              </w:rPr>
            </w:pPr>
          </w:p>
        </w:tc>
      </w:tr>
      <w:tr w:rsidR="002E462D" w14:paraId="66413891" w14:textId="77777777" w:rsidTr="002E462D">
        <w:tc>
          <w:tcPr>
            <w:tcW w:w="562" w:type="dxa"/>
          </w:tcPr>
          <w:p w14:paraId="58B85DC4" w14:textId="003E3108" w:rsidR="002E462D" w:rsidRDefault="002E462D" w:rsidP="002E46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1985" w:type="dxa"/>
          </w:tcPr>
          <w:p w14:paraId="33F1FB26" w14:textId="62785360" w:rsidR="002E462D" w:rsidRDefault="002E462D" w:rsidP="00A66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CBB-</w:t>
            </w:r>
          </w:p>
        </w:tc>
        <w:tc>
          <w:tcPr>
            <w:tcW w:w="7189" w:type="dxa"/>
          </w:tcPr>
          <w:p w14:paraId="653CBD90" w14:textId="77777777" w:rsidR="002E462D" w:rsidRDefault="002E462D" w:rsidP="00A66789">
            <w:pPr>
              <w:rPr>
                <w:rFonts w:ascii="Times New Roman" w:hAnsi="Times New Roman" w:cs="Times New Roman"/>
              </w:rPr>
            </w:pPr>
          </w:p>
        </w:tc>
      </w:tr>
      <w:tr w:rsidR="002E462D" w14:paraId="7862FCFA" w14:textId="77777777" w:rsidTr="002E462D">
        <w:tc>
          <w:tcPr>
            <w:tcW w:w="562" w:type="dxa"/>
          </w:tcPr>
          <w:p w14:paraId="6F240B28" w14:textId="6CEBAF1C" w:rsidR="002E462D" w:rsidRDefault="002E462D" w:rsidP="002E46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1985" w:type="dxa"/>
          </w:tcPr>
          <w:p w14:paraId="54CD00BB" w14:textId="3D236F7A" w:rsidR="002E462D" w:rsidRDefault="002E462D" w:rsidP="00A66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CBB-</w:t>
            </w:r>
          </w:p>
        </w:tc>
        <w:tc>
          <w:tcPr>
            <w:tcW w:w="7189" w:type="dxa"/>
          </w:tcPr>
          <w:p w14:paraId="57A1E1DF" w14:textId="77777777" w:rsidR="002E462D" w:rsidRDefault="002E462D" w:rsidP="00A66789">
            <w:pPr>
              <w:rPr>
                <w:rFonts w:ascii="Times New Roman" w:hAnsi="Times New Roman" w:cs="Times New Roman"/>
              </w:rPr>
            </w:pPr>
          </w:p>
        </w:tc>
      </w:tr>
      <w:tr w:rsidR="002E462D" w14:paraId="16974295" w14:textId="77777777" w:rsidTr="002E462D">
        <w:tc>
          <w:tcPr>
            <w:tcW w:w="562" w:type="dxa"/>
          </w:tcPr>
          <w:p w14:paraId="08900247" w14:textId="28A9AFA6" w:rsidR="002E462D" w:rsidRDefault="002E462D" w:rsidP="002E46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1985" w:type="dxa"/>
          </w:tcPr>
          <w:p w14:paraId="17B41039" w14:textId="137880DA" w:rsidR="002E462D" w:rsidRDefault="002E462D" w:rsidP="00A66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CBB-</w:t>
            </w:r>
          </w:p>
        </w:tc>
        <w:tc>
          <w:tcPr>
            <w:tcW w:w="7189" w:type="dxa"/>
          </w:tcPr>
          <w:p w14:paraId="71DF178C" w14:textId="77777777" w:rsidR="002E462D" w:rsidRDefault="002E462D" w:rsidP="00A66789">
            <w:pPr>
              <w:rPr>
                <w:rFonts w:ascii="Times New Roman" w:hAnsi="Times New Roman" w:cs="Times New Roman"/>
              </w:rPr>
            </w:pPr>
          </w:p>
        </w:tc>
      </w:tr>
      <w:tr w:rsidR="002E462D" w14:paraId="07739607" w14:textId="77777777" w:rsidTr="002E462D">
        <w:tc>
          <w:tcPr>
            <w:tcW w:w="562" w:type="dxa"/>
          </w:tcPr>
          <w:p w14:paraId="43E2172F" w14:textId="10C43984" w:rsidR="002E462D" w:rsidRDefault="002E462D" w:rsidP="002E46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1985" w:type="dxa"/>
          </w:tcPr>
          <w:p w14:paraId="53A043BC" w14:textId="10F3E365" w:rsidR="002E462D" w:rsidRDefault="002E462D" w:rsidP="00A66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CBB-</w:t>
            </w:r>
          </w:p>
        </w:tc>
        <w:tc>
          <w:tcPr>
            <w:tcW w:w="7189" w:type="dxa"/>
          </w:tcPr>
          <w:p w14:paraId="46535F15" w14:textId="77777777" w:rsidR="002E462D" w:rsidRDefault="002E462D" w:rsidP="00A66789">
            <w:pPr>
              <w:rPr>
                <w:rFonts w:ascii="Times New Roman" w:hAnsi="Times New Roman" w:cs="Times New Roman"/>
              </w:rPr>
            </w:pPr>
          </w:p>
        </w:tc>
      </w:tr>
      <w:tr w:rsidR="002E462D" w14:paraId="3C216DB7" w14:textId="77777777" w:rsidTr="002E462D">
        <w:tc>
          <w:tcPr>
            <w:tcW w:w="562" w:type="dxa"/>
          </w:tcPr>
          <w:p w14:paraId="784F4582" w14:textId="52DF37FF" w:rsidR="002E462D" w:rsidRDefault="002E462D" w:rsidP="002E46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1985" w:type="dxa"/>
          </w:tcPr>
          <w:p w14:paraId="142A8A8F" w14:textId="77675601" w:rsidR="002E462D" w:rsidRDefault="002E462D" w:rsidP="00A66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CBB-</w:t>
            </w:r>
          </w:p>
        </w:tc>
        <w:tc>
          <w:tcPr>
            <w:tcW w:w="7189" w:type="dxa"/>
          </w:tcPr>
          <w:p w14:paraId="3F124D04" w14:textId="77777777" w:rsidR="002E462D" w:rsidRDefault="002E462D" w:rsidP="00A66789">
            <w:pPr>
              <w:rPr>
                <w:rFonts w:ascii="Times New Roman" w:hAnsi="Times New Roman" w:cs="Times New Roman"/>
              </w:rPr>
            </w:pPr>
          </w:p>
        </w:tc>
      </w:tr>
      <w:tr w:rsidR="002E462D" w14:paraId="7D323962" w14:textId="77777777" w:rsidTr="002E462D">
        <w:tc>
          <w:tcPr>
            <w:tcW w:w="562" w:type="dxa"/>
          </w:tcPr>
          <w:p w14:paraId="69945C7A" w14:textId="22B823EF" w:rsidR="002E462D" w:rsidRDefault="002E462D" w:rsidP="002E46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1985" w:type="dxa"/>
          </w:tcPr>
          <w:p w14:paraId="7BACA1DD" w14:textId="525B6D08" w:rsidR="002E462D" w:rsidRDefault="002E462D" w:rsidP="00A66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CBB-</w:t>
            </w:r>
          </w:p>
        </w:tc>
        <w:tc>
          <w:tcPr>
            <w:tcW w:w="7189" w:type="dxa"/>
          </w:tcPr>
          <w:p w14:paraId="28CA8A8E" w14:textId="77777777" w:rsidR="002E462D" w:rsidRDefault="002E462D" w:rsidP="00A66789">
            <w:pPr>
              <w:rPr>
                <w:rFonts w:ascii="Times New Roman" w:hAnsi="Times New Roman" w:cs="Times New Roman"/>
              </w:rPr>
            </w:pPr>
          </w:p>
        </w:tc>
      </w:tr>
      <w:tr w:rsidR="002E462D" w14:paraId="0D37CD3A" w14:textId="77777777" w:rsidTr="002E462D">
        <w:tc>
          <w:tcPr>
            <w:tcW w:w="562" w:type="dxa"/>
          </w:tcPr>
          <w:p w14:paraId="736D7A63" w14:textId="0D47414C" w:rsidR="002E462D" w:rsidRDefault="002E462D" w:rsidP="002E46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1985" w:type="dxa"/>
          </w:tcPr>
          <w:p w14:paraId="49FD2732" w14:textId="1872B1BD" w:rsidR="002E462D" w:rsidRDefault="002E462D" w:rsidP="00A66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CBB-</w:t>
            </w:r>
          </w:p>
        </w:tc>
        <w:tc>
          <w:tcPr>
            <w:tcW w:w="7189" w:type="dxa"/>
          </w:tcPr>
          <w:p w14:paraId="0FD5840E" w14:textId="77777777" w:rsidR="002E462D" w:rsidRDefault="002E462D" w:rsidP="00A66789">
            <w:pPr>
              <w:rPr>
                <w:rFonts w:ascii="Times New Roman" w:hAnsi="Times New Roman" w:cs="Times New Roman"/>
              </w:rPr>
            </w:pPr>
          </w:p>
        </w:tc>
      </w:tr>
      <w:tr w:rsidR="002E462D" w14:paraId="1380A1A0" w14:textId="77777777" w:rsidTr="002E462D">
        <w:tc>
          <w:tcPr>
            <w:tcW w:w="562" w:type="dxa"/>
          </w:tcPr>
          <w:p w14:paraId="30C8F021" w14:textId="7ABB0C94" w:rsidR="002E462D" w:rsidRDefault="002E462D" w:rsidP="002E46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14:paraId="27B0F576" w14:textId="03194D5F" w:rsidR="002E462D" w:rsidRDefault="002E462D" w:rsidP="00A66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CBB-</w:t>
            </w:r>
          </w:p>
        </w:tc>
        <w:tc>
          <w:tcPr>
            <w:tcW w:w="7189" w:type="dxa"/>
          </w:tcPr>
          <w:p w14:paraId="4AC570AE" w14:textId="77777777" w:rsidR="002E462D" w:rsidRDefault="002E462D" w:rsidP="00A66789">
            <w:pPr>
              <w:rPr>
                <w:rFonts w:ascii="Times New Roman" w:hAnsi="Times New Roman" w:cs="Times New Roman"/>
              </w:rPr>
            </w:pPr>
          </w:p>
        </w:tc>
      </w:tr>
      <w:tr w:rsidR="002E462D" w14:paraId="223046C9" w14:textId="77777777" w:rsidTr="002E462D">
        <w:tc>
          <w:tcPr>
            <w:tcW w:w="562" w:type="dxa"/>
          </w:tcPr>
          <w:p w14:paraId="3FF812D2" w14:textId="77777777" w:rsidR="002E462D" w:rsidRDefault="002E462D" w:rsidP="00A66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AF6D756" w14:textId="77777777" w:rsidR="002E462D" w:rsidRDefault="002E462D" w:rsidP="00A66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9" w:type="dxa"/>
          </w:tcPr>
          <w:p w14:paraId="5AAFB7F0" w14:textId="77777777" w:rsidR="002E462D" w:rsidRDefault="002E462D" w:rsidP="00A66789">
            <w:pPr>
              <w:rPr>
                <w:rFonts w:ascii="Times New Roman" w:hAnsi="Times New Roman" w:cs="Times New Roman"/>
              </w:rPr>
            </w:pPr>
          </w:p>
        </w:tc>
      </w:tr>
      <w:tr w:rsidR="002E462D" w14:paraId="54BE4D95" w14:textId="77777777" w:rsidTr="002E462D">
        <w:tc>
          <w:tcPr>
            <w:tcW w:w="562" w:type="dxa"/>
          </w:tcPr>
          <w:p w14:paraId="31184345" w14:textId="77777777" w:rsidR="002E462D" w:rsidRDefault="002E462D" w:rsidP="00A66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AD97507" w14:textId="77777777" w:rsidR="002E462D" w:rsidRDefault="002E462D" w:rsidP="00A66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9" w:type="dxa"/>
          </w:tcPr>
          <w:p w14:paraId="536B418B" w14:textId="77777777" w:rsidR="002E462D" w:rsidRDefault="002E462D" w:rsidP="00A66789">
            <w:pPr>
              <w:rPr>
                <w:rFonts w:ascii="Times New Roman" w:hAnsi="Times New Roman" w:cs="Times New Roman"/>
              </w:rPr>
            </w:pPr>
          </w:p>
        </w:tc>
      </w:tr>
      <w:tr w:rsidR="002E462D" w14:paraId="4C98A6FA" w14:textId="77777777" w:rsidTr="002E462D">
        <w:tc>
          <w:tcPr>
            <w:tcW w:w="562" w:type="dxa"/>
          </w:tcPr>
          <w:p w14:paraId="23B33009" w14:textId="77777777" w:rsidR="002E462D" w:rsidRDefault="002E462D" w:rsidP="00A66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C469A1E" w14:textId="77777777" w:rsidR="002E462D" w:rsidRDefault="002E462D" w:rsidP="00A66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9" w:type="dxa"/>
          </w:tcPr>
          <w:p w14:paraId="2B934A5D" w14:textId="77777777" w:rsidR="002E462D" w:rsidRDefault="002E462D" w:rsidP="00A66789">
            <w:pPr>
              <w:rPr>
                <w:rFonts w:ascii="Times New Roman" w:hAnsi="Times New Roman" w:cs="Times New Roman"/>
              </w:rPr>
            </w:pPr>
          </w:p>
        </w:tc>
      </w:tr>
      <w:tr w:rsidR="00990BB4" w14:paraId="3F11A372" w14:textId="77777777" w:rsidTr="00990BB4">
        <w:trPr>
          <w:trHeight w:val="754"/>
        </w:trPr>
        <w:tc>
          <w:tcPr>
            <w:tcW w:w="9736" w:type="dxa"/>
            <w:gridSpan w:val="3"/>
          </w:tcPr>
          <w:p w14:paraId="4DDFA798" w14:textId="77777777" w:rsidR="00990BB4" w:rsidRPr="00A66789" w:rsidRDefault="00990BB4" w:rsidP="00990BB4">
            <w:pPr>
              <w:spacing w:line="320" w:lineRule="exact"/>
              <w:rPr>
                <w:rFonts w:ascii="Times New Roman" w:hAnsi="Times New Roman" w:cs="Times New Roman"/>
                <w:sz w:val="22"/>
                <w:szCs w:val="24"/>
              </w:rPr>
            </w:pPr>
            <w:r w:rsidRPr="00A66789">
              <w:rPr>
                <w:rFonts w:ascii="Times New Roman" w:hAnsi="Times New Roman" w:cs="Times New Roman"/>
                <w:sz w:val="22"/>
                <w:szCs w:val="24"/>
              </w:rPr>
              <w:t>Signature</w:t>
            </w:r>
          </w:p>
          <w:p w14:paraId="43A22927" w14:textId="77777777" w:rsidR="00990BB4" w:rsidRDefault="00990BB4" w:rsidP="00A66789">
            <w:pPr>
              <w:rPr>
                <w:rFonts w:ascii="Times New Roman" w:hAnsi="Times New Roman" w:cs="Times New Roman"/>
              </w:rPr>
            </w:pPr>
          </w:p>
        </w:tc>
      </w:tr>
    </w:tbl>
    <w:p w14:paraId="0E75196C" w14:textId="4E890B06" w:rsidR="002E462D" w:rsidRDefault="002E462D" w:rsidP="00990BB4">
      <w:pPr>
        <w:rPr>
          <w:rFonts w:ascii="Times New Roman" w:hAnsi="Times New Roman" w:cs="Times New Roman"/>
        </w:rPr>
      </w:pPr>
    </w:p>
    <w:sectPr w:rsidR="002E462D" w:rsidSect="002102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6C65D" w14:textId="77777777" w:rsidR="000012F8" w:rsidRDefault="000012F8" w:rsidP="00E117BD">
      <w:r>
        <w:separator/>
      </w:r>
    </w:p>
  </w:endnote>
  <w:endnote w:type="continuationSeparator" w:id="0">
    <w:p w14:paraId="3EA9FD3A" w14:textId="77777777" w:rsidR="000012F8" w:rsidRDefault="000012F8" w:rsidP="00E1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E8047" w14:textId="77777777" w:rsidR="006B250B" w:rsidRDefault="006B25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CF3F6" w14:textId="77777777" w:rsidR="006B250B" w:rsidRDefault="006B250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390B0" w14:textId="77777777" w:rsidR="006B250B" w:rsidRDefault="006B25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F6FC7" w14:textId="77777777" w:rsidR="000012F8" w:rsidRDefault="000012F8" w:rsidP="00E117BD">
      <w:r>
        <w:separator/>
      </w:r>
    </w:p>
  </w:footnote>
  <w:footnote w:type="continuationSeparator" w:id="0">
    <w:p w14:paraId="601BF2D8" w14:textId="77777777" w:rsidR="000012F8" w:rsidRDefault="000012F8" w:rsidP="00E11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8B6C3" w14:textId="25D953CD" w:rsidR="00E117BD" w:rsidRDefault="000012F8">
    <w:pPr>
      <w:pStyle w:val="a3"/>
    </w:pPr>
    <w:r>
      <w:rPr>
        <w:noProof/>
      </w:rPr>
      <w:pict w14:anchorId="5B8559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7148126" o:spid="_x0000_s2055" type="#_x0000_t136" style="position:absolute;left:0;text-align:left;margin-left:0;margin-top:0;width:490.75pt;height:196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6C407B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14F2AC6B" wp14:editId="7367A89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38140" cy="2174875"/>
              <wp:effectExtent l="0" t="1381125" r="0" b="1254125"/>
              <wp:wrapNone/>
              <wp:docPr id="4" name="テキスト ボックス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438140" cy="21748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828FB" w14:textId="77777777" w:rsidR="006C407B" w:rsidRDefault="006C407B" w:rsidP="006C407B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C0C0C0"/>
                              <w:kern w:val="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2AC6B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6" type="#_x0000_t202" style="position:absolute;left:0;text-align:left;margin-left:0;margin-top:0;width:428.2pt;height:171.2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" o:allowincell="f" filled="f" stroked="f">
              <v:stroke joinstyle="round"/>
              <o:lock v:ext="edit" shapetype="t"/>
              <v:textbox style="mso-fit-shape-to-text:t">
                <w:txbxContent>
                  <w:p w14:paraId="02C828FB" w14:textId="77777777" w:rsidR="006C407B" w:rsidRDefault="006C407B" w:rsidP="006C407B">
                    <w:pPr>
                      <w:jc w:val="center"/>
                      <w:rPr>
                        <w:rFonts w:ascii="Times New Roman" w:hAnsi="Times New Roman" w:cs="Times New Roman"/>
                        <w:color w:val="C0C0C0"/>
                        <w:kern w:val="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Times New Roman" w:hAnsi="Times New Roman" w:cs="Times New Roman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08A33" w14:textId="4D1B6E23" w:rsidR="003F79CD" w:rsidRPr="004E4B6B" w:rsidRDefault="000012F8" w:rsidP="003F79CD">
    <w:pPr>
      <w:pStyle w:val="a3"/>
      <w:jc w:val="right"/>
      <w:rPr>
        <w:rFonts w:ascii="Arial" w:hAnsi="Arial" w:cs="Arial"/>
        <w:sz w:val="20"/>
        <w:szCs w:val="20"/>
      </w:rPr>
    </w:pPr>
    <w:r>
      <w:rPr>
        <w:noProof/>
      </w:rPr>
      <w:pict w14:anchorId="1BD81E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7148127" o:spid="_x0000_s2056" type="#_x0000_t136" style="position:absolute;left:0;text-align:left;margin-left:0;margin-top:0;width:490.75pt;height:196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3F79CD" w:rsidRPr="004E4B6B">
      <w:rPr>
        <w:rFonts w:ascii="Arial" w:hAnsi="Arial" w:cs="Arial"/>
        <w:sz w:val="20"/>
        <w:szCs w:val="20"/>
      </w:rPr>
      <w:t>Pest Clinic Bio-Bank (PCBB)</w:t>
    </w:r>
  </w:p>
  <w:p w14:paraId="5C0A7D39" w14:textId="49EBD664" w:rsidR="003F79CD" w:rsidRPr="004E4B6B" w:rsidRDefault="003F79CD" w:rsidP="003F79CD">
    <w:pPr>
      <w:pStyle w:val="a3"/>
      <w:jc w:val="right"/>
      <w:rPr>
        <w:rFonts w:ascii="Arial" w:hAnsi="Arial" w:cs="Arial"/>
        <w:sz w:val="20"/>
        <w:szCs w:val="20"/>
      </w:rPr>
    </w:pPr>
    <w:r w:rsidRPr="004E4B6B">
      <w:rPr>
        <w:rFonts w:ascii="Arial" w:hAnsi="Arial" w:cs="Arial"/>
        <w:sz w:val="20"/>
        <w:szCs w:val="20"/>
      </w:rPr>
      <w:t>Central Luzon State University (CLSU)</w:t>
    </w:r>
  </w:p>
  <w:p w14:paraId="74B8E7FC" w14:textId="311E49B2" w:rsidR="006C407B" w:rsidRPr="004E4B6B" w:rsidRDefault="003F79CD" w:rsidP="003F79CD">
    <w:pPr>
      <w:pStyle w:val="a3"/>
      <w:wordWrap w:val="0"/>
      <w:jc w:val="right"/>
      <w:rPr>
        <w:rFonts w:ascii="Arial" w:hAnsi="Arial" w:cs="Arial"/>
        <w:color w:val="212529"/>
        <w:sz w:val="20"/>
        <w:szCs w:val="20"/>
        <w:shd w:val="clear" w:color="auto" w:fill="F8F9FA"/>
      </w:rPr>
    </w:pPr>
    <w:r w:rsidRPr="004E4B6B">
      <w:rPr>
        <w:rFonts w:ascii="Arial" w:hAnsi="Arial" w:cs="Arial"/>
        <w:color w:val="212529"/>
        <w:sz w:val="20"/>
        <w:szCs w:val="20"/>
        <w:shd w:val="clear" w:color="auto" w:fill="F8F9FA"/>
      </w:rPr>
      <w:t>Science</w:t>
    </w:r>
    <w:r w:rsidR="004E4B6B" w:rsidRPr="004E4B6B">
      <w:rPr>
        <w:rFonts w:ascii="Arial" w:hAnsi="Arial" w:cs="Arial"/>
        <w:color w:val="212529"/>
        <w:sz w:val="20"/>
        <w:szCs w:val="20"/>
        <w:shd w:val="clear" w:color="auto" w:fill="F8F9FA"/>
      </w:rPr>
      <w:t xml:space="preserve"> </w:t>
    </w:r>
    <w:r w:rsidRPr="004E4B6B">
      <w:rPr>
        <w:rFonts w:ascii="Arial" w:hAnsi="Arial" w:cs="Arial"/>
        <w:color w:val="212529"/>
        <w:sz w:val="20"/>
        <w:szCs w:val="20"/>
        <w:shd w:val="clear" w:color="auto" w:fill="F8F9FA"/>
      </w:rPr>
      <w:t>City</w:t>
    </w:r>
    <w:r w:rsidR="004E4B6B" w:rsidRPr="004E4B6B">
      <w:rPr>
        <w:rFonts w:ascii="Arial" w:hAnsi="Arial" w:cs="Arial"/>
        <w:color w:val="212529"/>
        <w:sz w:val="20"/>
        <w:szCs w:val="20"/>
        <w:shd w:val="clear" w:color="auto" w:fill="F8F9FA"/>
      </w:rPr>
      <w:t xml:space="preserve"> </w:t>
    </w:r>
    <w:r w:rsidRPr="004E4B6B">
      <w:rPr>
        <w:rFonts w:ascii="Arial" w:hAnsi="Arial" w:cs="Arial"/>
        <w:color w:val="212529"/>
        <w:sz w:val="20"/>
        <w:szCs w:val="20"/>
        <w:shd w:val="clear" w:color="auto" w:fill="F8F9FA"/>
      </w:rPr>
      <w:t>of Muñoz, 3120 Nueva Ecija</w:t>
    </w:r>
  </w:p>
  <w:p w14:paraId="13E97B5B" w14:textId="671D93B8" w:rsidR="00E117BD" w:rsidRPr="004E4B6B" w:rsidRDefault="003F79CD" w:rsidP="006C407B">
    <w:pPr>
      <w:pStyle w:val="a3"/>
      <w:jc w:val="right"/>
      <w:rPr>
        <w:rFonts w:ascii="Arial" w:hAnsi="Arial" w:cs="Arial"/>
        <w:sz w:val="20"/>
        <w:szCs w:val="20"/>
      </w:rPr>
    </w:pPr>
    <w:r w:rsidRPr="004E4B6B">
      <w:rPr>
        <w:rFonts w:ascii="Arial" w:hAnsi="Arial" w:cs="Arial"/>
        <w:color w:val="212529"/>
        <w:sz w:val="20"/>
        <w:szCs w:val="20"/>
        <w:shd w:val="clear" w:color="auto" w:fill="F8F9FA"/>
      </w:rPr>
      <w:t>Philippines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B851" w14:textId="4CD92195" w:rsidR="00E117BD" w:rsidRDefault="000012F8">
    <w:pPr>
      <w:pStyle w:val="a3"/>
    </w:pPr>
    <w:r>
      <w:rPr>
        <w:noProof/>
      </w:rPr>
      <w:pict w14:anchorId="2B99F8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7148125" o:spid="_x0000_s2054" type="#_x0000_t136" style="position:absolute;left:0;text-align:left;margin-left:0;margin-top:0;width:490.75pt;height:196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279A3"/>
    <w:multiLevelType w:val="hybridMultilevel"/>
    <w:tmpl w:val="50006BB0"/>
    <w:lvl w:ilvl="0" w:tplc="A18E31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BD"/>
    <w:rsid w:val="000012F8"/>
    <w:rsid w:val="00210232"/>
    <w:rsid w:val="00252DE9"/>
    <w:rsid w:val="002E462D"/>
    <w:rsid w:val="002F7C06"/>
    <w:rsid w:val="003F79CD"/>
    <w:rsid w:val="004E4B6B"/>
    <w:rsid w:val="00593957"/>
    <w:rsid w:val="00614F00"/>
    <w:rsid w:val="00654D57"/>
    <w:rsid w:val="006B250B"/>
    <w:rsid w:val="006C407B"/>
    <w:rsid w:val="00717EBD"/>
    <w:rsid w:val="00892961"/>
    <w:rsid w:val="009546AF"/>
    <w:rsid w:val="00990BB4"/>
    <w:rsid w:val="009E2E07"/>
    <w:rsid w:val="00A66789"/>
    <w:rsid w:val="00AB1BA9"/>
    <w:rsid w:val="00B03960"/>
    <w:rsid w:val="00B161C7"/>
    <w:rsid w:val="00B77E36"/>
    <w:rsid w:val="00BB67D3"/>
    <w:rsid w:val="00BE3FE7"/>
    <w:rsid w:val="00BF4C00"/>
    <w:rsid w:val="00C65433"/>
    <w:rsid w:val="00CE51EB"/>
    <w:rsid w:val="00E117BD"/>
    <w:rsid w:val="00EE4EAB"/>
    <w:rsid w:val="00F5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v:textbox inset="5.85pt,.7pt,5.85pt,.7pt"/>
    </o:shapedefaults>
    <o:shapelayout v:ext="edit">
      <o:idmap v:ext="edit" data="1"/>
    </o:shapelayout>
  </w:shapeDefaults>
  <w:decimalSymbol w:val="."/>
  <w:listSeparator w:val=","/>
  <w14:docId w14:val="28E86AF3"/>
  <w15:chartTrackingRefBased/>
  <w15:docId w15:val="{0EB95226-1D4A-49A0-AFF5-C215B973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7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7BD"/>
  </w:style>
  <w:style w:type="paragraph" w:styleId="a5">
    <w:name w:val="footer"/>
    <w:basedOn w:val="a"/>
    <w:link w:val="a6"/>
    <w:uiPriority w:val="99"/>
    <w:unhideWhenUsed/>
    <w:rsid w:val="00E117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7BD"/>
  </w:style>
  <w:style w:type="paragraph" w:styleId="a7">
    <w:name w:val="List Paragraph"/>
    <w:basedOn w:val="a"/>
    <w:uiPriority w:val="34"/>
    <w:qFormat/>
    <w:rsid w:val="00252DE9"/>
    <w:pPr>
      <w:ind w:leftChars="400" w:left="840"/>
    </w:pPr>
  </w:style>
  <w:style w:type="table" w:styleId="a8">
    <w:name w:val="Table Grid"/>
    <w:basedOn w:val="a1"/>
    <w:uiPriority w:val="39"/>
    <w:rsid w:val="00210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E51E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E51E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E51EB"/>
  </w:style>
  <w:style w:type="paragraph" w:styleId="ac">
    <w:name w:val="annotation subject"/>
    <w:basedOn w:val="aa"/>
    <w:next w:val="aa"/>
    <w:link w:val="ad"/>
    <w:uiPriority w:val="99"/>
    <w:semiHidden/>
    <w:unhideWhenUsed/>
    <w:rsid w:val="00CE51E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E51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69BD5-C4CA-4853-881D-ECCB661B5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Jerwin Undan</dc:creator>
  <cp:keywords/>
  <dc:description/>
  <cp:lastModifiedBy>Jerwin Undan</cp:lastModifiedBy>
  <cp:revision>14</cp:revision>
  <cp:lastPrinted>2026-01-22T05:13:00Z</cp:lastPrinted>
  <dcterms:created xsi:type="dcterms:W3CDTF">2026-01-21T01:19:00Z</dcterms:created>
  <dcterms:modified xsi:type="dcterms:W3CDTF">2026-02-02T06:47:00Z</dcterms:modified>
</cp:coreProperties>
</file>